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50A5" w14:textId="5C757B89" w:rsidR="00FC24CF" w:rsidRDefault="00DD35CE" w:rsidP="00FC24CF">
      <w:pPr>
        <w:pStyle w:val="NoSpacing"/>
        <w:jc w:val="center"/>
        <w:rPr>
          <w:rFonts w:ascii="Century Gothic" w:hAnsi="Century Gothic"/>
          <w:b/>
          <w:sz w:val="32"/>
          <w:szCs w:val="32"/>
        </w:rPr>
      </w:pPr>
      <w:r w:rsidRPr="00DD35CE">
        <w:rPr>
          <w:rFonts w:ascii="Century Gothic" w:eastAsia="Calibri" w:hAnsi="Century Gothic" w:cs="Times New Roman"/>
          <w:b/>
          <w:noProof/>
          <w:sz w:val="32"/>
          <w:szCs w:val="32"/>
        </w:rPr>
        <w:drawing>
          <wp:inline distT="0" distB="0" distL="0" distR="0" wp14:anchorId="22111B1A" wp14:editId="40EFCE14">
            <wp:extent cx="782261" cy="938714"/>
            <wp:effectExtent l="0" t="0" r="0" b="0"/>
            <wp:docPr id="1" name="Picture 1" descr="A blue umbrella with raindrops fal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umbrella with raindrops falling&#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5000" t="9286" r="15769" b="13571"/>
                    <a:stretch/>
                  </pic:blipFill>
                  <pic:spPr bwMode="auto">
                    <a:xfrm>
                      <a:off x="0" y="0"/>
                      <a:ext cx="793015" cy="951619"/>
                    </a:xfrm>
                    <a:prstGeom prst="rect">
                      <a:avLst/>
                    </a:prstGeom>
                    <a:noFill/>
                    <a:ln>
                      <a:noFill/>
                    </a:ln>
                    <a:extLst>
                      <a:ext uri="{53640926-AAD7-44D8-BBD7-CCE9431645EC}">
                        <a14:shadowObscured xmlns:a14="http://schemas.microsoft.com/office/drawing/2010/main"/>
                      </a:ext>
                    </a:extLst>
                  </pic:spPr>
                </pic:pic>
              </a:graphicData>
            </a:graphic>
          </wp:inline>
        </w:drawing>
      </w:r>
    </w:p>
    <w:p w14:paraId="50949263" w14:textId="41010DBE" w:rsidR="00FC24CF" w:rsidRDefault="00FC24CF" w:rsidP="00FC24CF">
      <w:pPr>
        <w:pStyle w:val="NoSpacing"/>
        <w:jc w:val="center"/>
        <w:rPr>
          <w:rFonts w:ascii="Century Gothic" w:hAnsi="Century Gothic"/>
          <w:b/>
          <w:sz w:val="32"/>
          <w:szCs w:val="32"/>
        </w:rPr>
      </w:pPr>
      <w:r>
        <w:rPr>
          <w:rFonts w:ascii="Century Gothic" w:hAnsi="Century Gothic"/>
          <w:b/>
          <w:sz w:val="32"/>
          <w:szCs w:val="32"/>
        </w:rPr>
        <w:t>April 202</w:t>
      </w:r>
      <w:r>
        <w:rPr>
          <w:rFonts w:ascii="Century Gothic" w:hAnsi="Century Gothic"/>
          <w:b/>
          <w:sz w:val="32"/>
          <w:szCs w:val="32"/>
        </w:rPr>
        <w:t>4</w:t>
      </w:r>
    </w:p>
    <w:p w14:paraId="6EC0C856" w14:textId="77777777" w:rsidR="00FC24CF" w:rsidRPr="00BE4B00" w:rsidRDefault="00FC24CF" w:rsidP="00FC24CF">
      <w:pPr>
        <w:pStyle w:val="NoSpacing"/>
        <w:rPr>
          <w:rFonts w:ascii="Century Gothic" w:hAnsi="Century Gothic"/>
          <w:sz w:val="16"/>
          <w:szCs w:val="16"/>
        </w:rPr>
      </w:pPr>
    </w:p>
    <w:p w14:paraId="74D28C6A" w14:textId="77777777" w:rsidR="00FC24CF" w:rsidRDefault="00FC24CF" w:rsidP="00FC24CF">
      <w:pPr>
        <w:pStyle w:val="NoSpacing"/>
        <w:rPr>
          <w:rFonts w:ascii="Century Gothic" w:hAnsi="Century Gothic"/>
          <w:sz w:val="26"/>
          <w:szCs w:val="26"/>
        </w:rPr>
      </w:pPr>
      <w:r w:rsidRPr="00BE4B00">
        <w:rPr>
          <w:rFonts w:ascii="Century Gothic" w:hAnsi="Century Gothic"/>
          <w:sz w:val="26"/>
          <w:szCs w:val="26"/>
        </w:rPr>
        <w:t>Dear Parents,</w:t>
      </w:r>
    </w:p>
    <w:p w14:paraId="4BE77CBD" w14:textId="77777777" w:rsidR="00BE4B00" w:rsidRPr="00BE4B00" w:rsidRDefault="00BE4B00" w:rsidP="00FC24CF">
      <w:pPr>
        <w:pStyle w:val="NoSpacing"/>
        <w:rPr>
          <w:rFonts w:ascii="Century Gothic" w:hAnsi="Century Gothic"/>
          <w:sz w:val="26"/>
          <w:szCs w:val="26"/>
        </w:rPr>
      </w:pPr>
    </w:p>
    <w:p w14:paraId="5DB89409" w14:textId="2FC4CC81" w:rsidR="00FC24CF" w:rsidRPr="00BE4B00" w:rsidRDefault="00FC24CF" w:rsidP="00FC24CF">
      <w:pPr>
        <w:pStyle w:val="NoSpacing"/>
        <w:rPr>
          <w:rFonts w:ascii="Century Gothic" w:hAnsi="Century Gothic"/>
          <w:sz w:val="26"/>
          <w:szCs w:val="26"/>
        </w:rPr>
      </w:pPr>
      <w:r w:rsidRPr="00BE4B00">
        <w:rPr>
          <w:rFonts w:ascii="Century Gothic" w:hAnsi="Century Gothic"/>
          <w:sz w:val="26"/>
          <w:szCs w:val="26"/>
        </w:rPr>
        <w:tab/>
      </w:r>
      <w:r w:rsidR="00DD35CE" w:rsidRPr="00BE4B00">
        <w:rPr>
          <w:rFonts w:ascii="Century Gothic" w:hAnsi="Century Gothic"/>
          <w:sz w:val="26"/>
          <w:szCs w:val="26"/>
        </w:rPr>
        <w:t>April is now upon us and there are</w:t>
      </w:r>
      <w:r w:rsidRPr="00BE4B00">
        <w:rPr>
          <w:rFonts w:ascii="Century Gothic" w:hAnsi="Century Gothic"/>
          <w:sz w:val="26"/>
          <w:szCs w:val="26"/>
        </w:rPr>
        <w:t xml:space="preserve"> a few important dates for you to mark down on your calendar.</w:t>
      </w:r>
    </w:p>
    <w:p w14:paraId="0D13F756" w14:textId="329059AF" w:rsidR="00FC24CF" w:rsidRPr="00BE4B00" w:rsidRDefault="00FC24CF" w:rsidP="00FC24CF">
      <w:pPr>
        <w:pStyle w:val="NoSpacing"/>
        <w:rPr>
          <w:rFonts w:ascii="Century Gothic" w:hAnsi="Century Gothic"/>
          <w:sz w:val="26"/>
          <w:szCs w:val="26"/>
        </w:rPr>
      </w:pPr>
      <w:r w:rsidRPr="00BE4B00">
        <w:rPr>
          <w:rFonts w:ascii="Century Gothic" w:hAnsi="Century Gothic"/>
          <w:sz w:val="26"/>
          <w:szCs w:val="26"/>
        </w:rPr>
        <w:tab/>
        <w:t xml:space="preserve">During the week of April </w:t>
      </w:r>
      <w:r w:rsidR="00DD35CE" w:rsidRPr="00BE4B00">
        <w:rPr>
          <w:rFonts w:ascii="Century Gothic" w:hAnsi="Century Gothic"/>
          <w:sz w:val="26"/>
          <w:szCs w:val="26"/>
        </w:rPr>
        <w:t>8th</w:t>
      </w:r>
      <w:r w:rsidRPr="00BE4B00">
        <w:rPr>
          <w:rFonts w:ascii="Century Gothic" w:hAnsi="Century Gothic"/>
          <w:sz w:val="26"/>
          <w:szCs w:val="26"/>
        </w:rPr>
        <w:t xml:space="preserve"> to the </w:t>
      </w:r>
      <w:r w:rsidR="00DD35CE" w:rsidRPr="00BE4B00">
        <w:rPr>
          <w:rFonts w:ascii="Century Gothic" w:hAnsi="Century Gothic"/>
          <w:sz w:val="26"/>
          <w:szCs w:val="26"/>
        </w:rPr>
        <w:t>12</w:t>
      </w:r>
      <w:r w:rsidRPr="00BE4B00">
        <w:rPr>
          <w:rFonts w:ascii="Century Gothic" w:hAnsi="Century Gothic"/>
          <w:sz w:val="26"/>
          <w:szCs w:val="26"/>
        </w:rPr>
        <w:t xml:space="preserve">th, the Ignacio Cruz School will be celebrating </w:t>
      </w:r>
      <w:r w:rsidR="009053AF" w:rsidRPr="00BE4B00">
        <w:rPr>
          <w:rFonts w:ascii="Century Gothic" w:hAnsi="Century Gothic"/>
          <w:sz w:val="26"/>
          <w:szCs w:val="26"/>
        </w:rPr>
        <w:t>“</w:t>
      </w:r>
      <w:r w:rsidRPr="00BE4B00">
        <w:rPr>
          <w:rFonts w:ascii="Century Gothic" w:hAnsi="Century Gothic"/>
          <w:sz w:val="26"/>
          <w:szCs w:val="26"/>
        </w:rPr>
        <w:t>Week of the Young Child</w:t>
      </w:r>
      <w:r w:rsidR="009053AF" w:rsidRPr="00BE4B00">
        <w:rPr>
          <w:rFonts w:ascii="Century Gothic" w:hAnsi="Century Gothic"/>
          <w:sz w:val="26"/>
          <w:szCs w:val="26"/>
        </w:rPr>
        <w:t>”</w:t>
      </w:r>
      <w:r w:rsidRPr="00BE4B00">
        <w:rPr>
          <w:rFonts w:ascii="Century Gothic" w:hAnsi="Century Gothic"/>
          <w:sz w:val="26"/>
          <w:szCs w:val="26"/>
        </w:rPr>
        <w:t>. Special activities have been planned for the children to participate in, throughout the entire week. Please check your monthly calendar during this week to see what specific daily events have been scheduled.</w:t>
      </w:r>
    </w:p>
    <w:p w14:paraId="52045E74" w14:textId="328F2D92" w:rsidR="00FC24CF" w:rsidRPr="00BE4B00" w:rsidRDefault="00FC24CF" w:rsidP="00FC24CF">
      <w:pPr>
        <w:pStyle w:val="NoSpacing"/>
        <w:rPr>
          <w:rFonts w:ascii="Century Gothic" w:hAnsi="Century Gothic"/>
          <w:sz w:val="26"/>
          <w:szCs w:val="26"/>
        </w:rPr>
      </w:pPr>
      <w:r w:rsidRPr="00BE4B00">
        <w:rPr>
          <w:rFonts w:ascii="Century Gothic" w:hAnsi="Century Gothic"/>
          <w:sz w:val="26"/>
          <w:szCs w:val="26"/>
        </w:rPr>
        <w:tab/>
      </w:r>
      <w:proofErr w:type="gramStart"/>
      <w:r w:rsidRPr="00BE4B00">
        <w:rPr>
          <w:rFonts w:ascii="Century Gothic" w:hAnsi="Century Gothic"/>
          <w:sz w:val="26"/>
          <w:szCs w:val="26"/>
        </w:rPr>
        <w:t>On Monday</w:t>
      </w:r>
      <w:proofErr w:type="gramEnd"/>
      <w:r w:rsidRPr="00BE4B00">
        <w:rPr>
          <w:rFonts w:ascii="Century Gothic" w:hAnsi="Century Gothic"/>
          <w:sz w:val="26"/>
          <w:szCs w:val="26"/>
        </w:rPr>
        <w:t xml:space="preserve">, April </w:t>
      </w:r>
      <w:r w:rsidR="00DD35CE" w:rsidRPr="00BE4B00">
        <w:rPr>
          <w:rFonts w:ascii="Century Gothic" w:hAnsi="Century Gothic"/>
          <w:sz w:val="26"/>
          <w:szCs w:val="26"/>
        </w:rPr>
        <w:t>8th</w:t>
      </w:r>
      <w:r w:rsidRPr="00BE4B00">
        <w:rPr>
          <w:rFonts w:ascii="Century Gothic" w:hAnsi="Century Gothic"/>
          <w:sz w:val="26"/>
          <w:szCs w:val="26"/>
        </w:rPr>
        <w:t xml:space="preserve">, is </w:t>
      </w:r>
      <w:r w:rsidR="00DD35CE" w:rsidRPr="00BE4B00">
        <w:rPr>
          <w:rFonts w:ascii="Century Gothic" w:hAnsi="Century Gothic"/>
          <w:sz w:val="26"/>
          <w:szCs w:val="26"/>
        </w:rPr>
        <w:t>Disney D</w:t>
      </w:r>
      <w:r w:rsidRPr="00BE4B00">
        <w:rPr>
          <w:rFonts w:ascii="Century Gothic" w:hAnsi="Century Gothic"/>
          <w:sz w:val="26"/>
          <w:szCs w:val="26"/>
        </w:rPr>
        <w:t xml:space="preserve">ay. Students will </w:t>
      </w:r>
      <w:r w:rsidR="009053AF" w:rsidRPr="00BE4B00">
        <w:rPr>
          <w:rFonts w:ascii="Century Gothic" w:hAnsi="Century Gothic"/>
          <w:sz w:val="26"/>
          <w:szCs w:val="26"/>
        </w:rPr>
        <w:t>dress in their favorite Disney shirt/outfit</w:t>
      </w:r>
      <w:r w:rsidRPr="00BE4B00">
        <w:rPr>
          <w:rFonts w:ascii="Century Gothic" w:hAnsi="Century Gothic"/>
          <w:sz w:val="26"/>
          <w:szCs w:val="26"/>
        </w:rPr>
        <w:t>.</w:t>
      </w:r>
    </w:p>
    <w:p w14:paraId="0EFAD351" w14:textId="77777777" w:rsidR="009053AF" w:rsidRPr="00BE4B00" w:rsidRDefault="00FC24CF" w:rsidP="009053AF">
      <w:pPr>
        <w:pStyle w:val="NoSpacing"/>
        <w:rPr>
          <w:rFonts w:ascii="Century Gothic" w:hAnsi="Century Gothic"/>
          <w:sz w:val="26"/>
          <w:szCs w:val="26"/>
        </w:rPr>
      </w:pPr>
      <w:r w:rsidRPr="00BE4B00">
        <w:rPr>
          <w:rFonts w:ascii="Century Gothic" w:hAnsi="Century Gothic"/>
          <w:sz w:val="26"/>
          <w:szCs w:val="26"/>
        </w:rPr>
        <w:tab/>
        <w:t>On Tuesday, April</w:t>
      </w:r>
      <w:r w:rsidR="009053AF" w:rsidRPr="00BE4B00">
        <w:rPr>
          <w:rFonts w:ascii="Century Gothic" w:hAnsi="Century Gothic"/>
          <w:sz w:val="26"/>
          <w:szCs w:val="26"/>
        </w:rPr>
        <w:t xml:space="preserve"> 9</w:t>
      </w:r>
      <w:r w:rsidRPr="00BE4B00">
        <w:rPr>
          <w:rFonts w:ascii="Century Gothic" w:hAnsi="Century Gothic"/>
          <w:sz w:val="26"/>
          <w:szCs w:val="26"/>
        </w:rPr>
        <w:t>th, is T</w:t>
      </w:r>
      <w:r w:rsidR="009053AF" w:rsidRPr="00BE4B00">
        <w:rPr>
          <w:rFonts w:ascii="Century Gothic" w:hAnsi="Century Gothic"/>
          <w:sz w:val="26"/>
          <w:szCs w:val="26"/>
        </w:rPr>
        <w:t>eddy Bear Tuesd</w:t>
      </w:r>
      <w:r w:rsidRPr="00BE4B00">
        <w:rPr>
          <w:rFonts w:ascii="Century Gothic" w:hAnsi="Century Gothic"/>
          <w:sz w:val="26"/>
          <w:szCs w:val="26"/>
        </w:rPr>
        <w:t xml:space="preserve">ay. Students will </w:t>
      </w:r>
      <w:r w:rsidR="009053AF" w:rsidRPr="00BE4B00">
        <w:rPr>
          <w:rFonts w:ascii="Century Gothic" w:hAnsi="Century Gothic"/>
          <w:sz w:val="26"/>
          <w:szCs w:val="26"/>
        </w:rPr>
        <w:t xml:space="preserve">wear pajamas and bring in their favorite teddy bear. </w:t>
      </w:r>
    </w:p>
    <w:p w14:paraId="3697DFC2" w14:textId="60C58925" w:rsidR="00FC24CF" w:rsidRPr="00BE4B00" w:rsidRDefault="00FC24CF" w:rsidP="00FC24CF">
      <w:pPr>
        <w:pStyle w:val="NoSpacing"/>
        <w:rPr>
          <w:rFonts w:ascii="Century Gothic" w:hAnsi="Century Gothic"/>
          <w:sz w:val="26"/>
          <w:szCs w:val="26"/>
        </w:rPr>
      </w:pPr>
      <w:r w:rsidRPr="00BE4B00">
        <w:rPr>
          <w:rFonts w:ascii="Century Gothic" w:hAnsi="Century Gothic"/>
          <w:sz w:val="26"/>
          <w:szCs w:val="26"/>
        </w:rPr>
        <w:tab/>
      </w:r>
      <w:proofErr w:type="gramStart"/>
      <w:r w:rsidRPr="00BE4B00">
        <w:rPr>
          <w:rFonts w:ascii="Century Gothic" w:hAnsi="Century Gothic"/>
          <w:sz w:val="26"/>
          <w:szCs w:val="26"/>
        </w:rPr>
        <w:t>On Wednesday</w:t>
      </w:r>
      <w:proofErr w:type="gramEnd"/>
      <w:r w:rsidRPr="00BE4B00">
        <w:rPr>
          <w:rFonts w:ascii="Century Gothic" w:hAnsi="Century Gothic"/>
          <w:sz w:val="26"/>
          <w:szCs w:val="26"/>
        </w:rPr>
        <w:t xml:space="preserve">, April </w:t>
      </w:r>
      <w:r w:rsidR="009053AF" w:rsidRPr="00BE4B00">
        <w:rPr>
          <w:rFonts w:ascii="Century Gothic" w:hAnsi="Century Gothic"/>
          <w:sz w:val="26"/>
          <w:szCs w:val="26"/>
        </w:rPr>
        <w:t>10</w:t>
      </w:r>
      <w:r w:rsidRPr="00BE4B00">
        <w:rPr>
          <w:rFonts w:ascii="Century Gothic" w:hAnsi="Century Gothic"/>
          <w:sz w:val="26"/>
          <w:szCs w:val="26"/>
        </w:rPr>
        <w:t>th, is W</w:t>
      </w:r>
      <w:r w:rsidR="009053AF" w:rsidRPr="00BE4B00">
        <w:rPr>
          <w:rFonts w:ascii="Century Gothic" w:hAnsi="Century Gothic"/>
          <w:sz w:val="26"/>
          <w:szCs w:val="26"/>
        </w:rPr>
        <w:t>acky Wed</w:t>
      </w:r>
      <w:r w:rsidRPr="00BE4B00">
        <w:rPr>
          <w:rFonts w:ascii="Century Gothic" w:hAnsi="Century Gothic"/>
          <w:sz w:val="26"/>
          <w:szCs w:val="26"/>
        </w:rPr>
        <w:t>nesda</w:t>
      </w:r>
      <w:r w:rsidR="009053AF" w:rsidRPr="00BE4B00">
        <w:rPr>
          <w:rFonts w:ascii="Century Gothic" w:hAnsi="Century Gothic"/>
          <w:sz w:val="26"/>
          <w:szCs w:val="26"/>
        </w:rPr>
        <w:t xml:space="preserve">y. Students wear mismatched clothes and/or wacky hair styles. </w:t>
      </w:r>
    </w:p>
    <w:p w14:paraId="7B6FD6A9" w14:textId="425D3EA5" w:rsidR="00FC24CF" w:rsidRPr="00BE4B00" w:rsidRDefault="00FC24CF" w:rsidP="00FC24CF">
      <w:pPr>
        <w:pStyle w:val="NoSpacing"/>
        <w:rPr>
          <w:rFonts w:ascii="Century Gothic" w:hAnsi="Century Gothic"/>
          <w:sz w:val="26"/>
          <w:szCs w:val="26"/>
        </w:rPr>
      </w:pPr>
      <w:r w:rsidRPr="00BE4B00">
        <w:rPr>
          <w:rFonts w:ascii="Century Gothic" w:hAnsi="Century Gothic"/>
          <w:sz w:val="26"/>
          <w:szCs w:val="26"/>
        </w:rPr>
        <w:tab/>
      </w:r>
      <w:proofErr w:type="gramStart"/>
      <w:r w:rsidRPr="00BE4B00">
        <w:rPr>
          <w:rFonts w:ascii="Century Gothic" w:hAnsi="Century Gothic"/>
          <w:sz w:val="26"/>
          <w:szCs w:val="26"/>
        </w:rPr>
        <w:t>On Thursday</w:t>
      </w:r>
      <w:proofErr w:type="gramEnd"/>
      <w:r w:rsidRPr="00BE4B00">
        <w:rPr>
          <w:rFonts w:ascii="Century Gothic" w:hAnsi="Century Gothic"/>
          <w:sz w:val="26"/>
          <w:szCs w:val="26"/>
        </w:rPr>
        <w:t xml:space="preserve">, April </w:t>
      </w:r>
      <w:r w:rsidR="009053AF" w:rsidRPr="00BE4B00">
        <w:rPr>
          <w:rFonts w:ascii="Century Gothic" w:hAnsi="Century Gothic"/>
          <w:sz w:val="26"/>
          <w:szCs w:val="26"/>
        </w:rPr>
        <w:t>11</w:t>
      </w:r>
      <w:r w:rsidRPr="00BE4B00">
        <w:rPr>
          <w:rFonts w:ascii="Century Gothic" w:hAnsi="Century Gothic"/>
          <w:sz w:val="26"/>
          <w:szCs w:val="26"/>
        </w:rPr>
        <w:t xml:space="preserve">th, is </w:t>
      </w:r>
      <w:r w:rsidR="009053AF" w:rsidRPr="00BE4B00">
        <w:rPr>
          <w:rFonts w:ascii="Century Gothic" w:hAnsi="Century Gothic"/>
          <w:sz w:val="26"/>
          <w:szCs w:val="26"/>
        </w:rPr>
        <w:t>Throwback</w:t>
      </w:r>
      <w:r w:rsidRPr="00BE4B00">
        <w:rPr>
          <w:rFonts w:ascii="Century Gothic" w:hAnsi="Century Gothic"/>
          <w:sz w:val="26"/>
          <w:szCs w:val="26"/>
        </w:rPr>
        <w:t xml:space="preserve"> Thursday. Students </w:t>
      </w:r>
      <w:r w:rsidR="009053AF" w:rsidRPr="00BE4B00">
        <w:rPr>
          <w:rFonts w:ascii="Century Gothic" w:hAnsi="Century Gothic"/>
          <w:sz w:val="26"/>
          <w:szCs w:val="26"/>
        </w:rPr>
        <w:t>wear clothes from their favorite decade</w:t>
      </w:r>
      <w:r w:rsidRPr="00BE4B00">
        <w:rPr>
          <w:rFonts w:ascii="Century Gothic" w:hAnsi="Century Gothic"/>
          <w:sz w:val="26"/>
          <w:szCs w:val="26"/>
        </w:rPr>
        <w:t>.</w:t>
      </w:r>
    </w:p>
    <w:p w14:paraId="0C8B12A6" w14:textId="61BEB7F6" w:rsidR="00FC24CF" w:rsidRPr="00BE4B00" w:rsidRDefault="00FC24CF" w:rsidP="00FC24CF">
      <w:pPr>
        <w:pStyle w:val="NoSpacing"/>
        <w:rPr>
          <w:rFonts w:ascii="Century Gothic" w:hAnsi="Century Gothic"/>
          <w:sz w:val="26"/>
          <w:szCs w:val="26"/>
        </w:rPr>
      </w:pPr>
      <w:r w:rsidRPr="00BE4B00">
        <w:rPr>
          <w:rFonts w:ascii="Century Gothic" w:hAnsi="Century Gothic"/>
          <w:sz w:val="26"/>
          <w:szCs w:val="26"/>
        </w:rPr>
        <w:tab/>
      </w:r>
      <w:proofErr w:type="gramStart"/>
      <w:r w:rsidR="009053AF" w:rsidRPr="00BE4B00">
        <w:rPr>
          <w:rFonts w:ascii="Century Gothic" w:hAnsi="Century Gothic"/>
          <w:sz w:val="26"/>
          <w:szCs w:val="26"/>
        </w:rPr>
        <w:t>On Friday</w:t>
      </w:r>
      <w:proofErr w:type="gramEnd"/>
      <w:r w:rsidR="009053AF" w:rsidRPr="00BE4B00">
        <w:rPr>
          <w:rFonts w:ascii="Century Gothic" w:hAnsi="Century Gothic"/>
          <w:sz w:val="26"/>
          <w:szCs w:val="26"/>
        </w:rPr>
        <w:t>, April 12</w:t>
      </w:r>
      <w:r w:rsidR="009053AF" w:rsidRPr="00BE4B00">
        <w:rPr>
          <w:rFonts w:ascii="Century Gothic" w:hAnsi="Century Gothic"/>
          <w:sz w:val="26"/>
          <w:szCs w:val="26"/>
          <w:vertAlign w:val="superscript"/>
        </w:rPr>
        <w:t>th</w:t>
      </w:r>
      <w:r w:rsidR="009053AF" w:rsidRPr="00BE4B00">
        <w:rPr>
          <w:rFonts w:ascii="Century Gothic" w:hAnsi="Century Gothic"/>
          <w:sz w:val="26"/>
          <w:szCs w:val="26"/>
        </w:rPr>
        <w:t>,</w:t>
      </w:r>
      <w:r w:rsidR="00C54658" w:rsidRPr="00BE4B00">
        <w:rPr>
          <w:rFonts w:ascii="Century Gothic" w:hAnsi="Century Gothic"/>
          <w:sz w:val="26"/>
          <w:szCs w:val="26"/>
        </w:rPr>
        <w:t xml:space="preserve"> is Friendship Friday. Students bring in one washed and cut up fruit to make a “Friendship Fruit Salad”.</w:t>
      </w:r>
    </w:p>
    <w:p w14:paraId="4E572A85" w14:textId="0404F837" w:rsidR="00FC24CF" w:rsidRPr="00BE4B00" w:rsidRDefault="00FC24CF" w:rsidP="00FC24CF">
      <w:pPr>
        <w:pStyle w:val="NoSpacing"/>
        <w:rPr>
          <w:rFonts w:ascii="Century Gothic" w:hAnsi="Century Gothic"/>
          <w:sz w:val="26"/>
          <w:szCs w:val="26"/>
        </w:rPr>
      </w:pPr>
      <w:r w:rsidRPr="00BE4B00">
        <w:rPr>
          <w:rFonts w:ascii="Century Gothic" w:hAnsi="Century Gothic"/>
          <w:sz w:val="26"/>
          <w:szCs w:val="26"/>
        </w:rPr>
        <w:tab/>
      </w:r>
      <w:r w:rsidR="00BD74A9" w:rsidRPr="00BE4B00">
        <w:rPr>
          <w:rFonts w:ascii="Century Gothic" w:hAnsi="Century Gothic"/>
          <w:sz w:val="26"/>
          <w:szCs w:val="26"/>
        </w:rPr>
        <w:t>Our school will be celebrating Neurodiversity on Friday, April 19</w:t>
      </w:r>
      <w:r w:rsidR="00BD74A9" w:rsidRPr="00BE4B00">
        <w:rPr>
          <w:rFonts w:ascii="Century Gothic" w:hAnsi="Century Gothic"/>
          <w:sz w:val="26"/>
          <w:szCs w:val="26"/>
          <w:vertAlign w:val="superscript"/>
        </w:rPr>
        <w:t>th</w:t>
      </w:r>
      <w:r w:rsidR="00BD74A9" w:rsidRPr="00BE4B00">
        <w:rPr>
          <w:rFonts w:ascii="Century Gothic" w:hAnsi="Century Gothic"/>
          <w:sz w:val="26"/>
          <w:szCs w:val="26"/>
        </w:rPr>
        <w:t>, with a special “Bubble Event”. Students are asked to wear clothes supporting diversity.</w:t>
      </w:r>
    </w:p>
    <w:p w14:paraId="69F72E3B" w14:textId="73EF4B1C" w:rsidR="00BD74A9" w:rsidRPr="00BE4B00" w:rsidRDefault="00881A73" w:rsidP="00FC24CF">
      <w:pPr>
        <w:pStyle w:val="NoSpacing"/>
        <w:rPr>
          <w:rFonts w:ascii="Century Gothic" w:hAnsi="Century Gothic"/>
          <w:sz w:val="26"/>
          <w:szCs w:val="26"/>
        </w:rPr>
      </w:pPr>
      <w:r w:rsidRPr="00BE4B00">
        <w:rPr>
          <w:rFonts w:ascii="Century Gothic" w:hAnsi="Century Gothic"/>
          <w:sz w:val="26"/>
          <w:szCs w:val="26"/>
        </w:rPr>
        <w:tab/>
      </w:r>
      <w:r w:rsidR="00BD74A9" w:rsidRPr="00BE4B00">
        <w:rPr>
          <w:rFonts w:ascii="Century Gothic" w:hAnsi="Century Gothic"/>
          <w:sz w:val="26"/>
          <w:szCs w:val="26"/>
        </w:rPr>
        <w:t xml:space="preserve">On Friday, April </w:t>
      </w:r>
      <w:r w:rsidRPr="00BE4B00">
        <w:rPr>
          <w:rFonts w:ascii="Century Gothic" w:hAnsi="Century Gothic"/>
          <w:sz w:val="26"/>
          <w:szCs w:val="26"/>
        </w:rPr>
        <w:t>26</w:t>
      </w:r>
      <w:r w:rsidRPr="00BE4B00">
        <w:rPr>
          <w:rFonts w:ascii="Century Gothic" w:hAnsi="Century Gothic"/>
          <w:sz w:val="26"/>
          <w:szCs w:val="26"/>
          <w:vertAlign w:val="superscript"/>
        </w:rPr>
        <w:t>th</w:t>
      </w:r>
      <w:r w:rsidRPr="00BE4B00">
        <w:rPr>
          <w:rFonts w:ascii="Century Gothic" w:hAnsi="Century Gothic"/>
          <w:sz w:val="26"/>
          <w:szCs w:val="26"/>
        </w:rPr>
        <w:t xml:space="preserve">, students are asked to wear super a hero shirt for “Superhero Day”. </w:t>
      </w:r>
    </w:p>
    <w:p w14:paraId="2038CD64" w14:textId="498E402D" w:rsidR="00881A73" w:rsidRPr="00BE4B00" w:rsidRDefault="00881A73" w:rsidP="00FC24CF">
      <w:pPr>
        <w:pStyle w:val="NoSpacing"/>
        <w:rPr>
          <w:rFonts w:ascii="Century Gothic" w:hAnsi="Century Gothic"/>
          <w:sz w:val="26"/>
          <w:szCs w:val="26"/>
        </w:rPr>
      </w:pPr>
      <w:r w:rsidRPr="00BE4B00">
        <w:rPr>
          <w:rFonts w:ascii="Century Gothic" w:hAnsi="Century Gothic"/>
          <w:sz w:val="26"/>
          <w:szCs w:val="26"/>
        </w:rPr>
        <w:tab/>
      </w:r>
      <w:r w:rsidR="00996EE8" w:rsidRPr="00BE4B00">
        <w:rPr>
          <w:rFonts w:ascii="Century Gothic" w:hAnsi="Century Gothic"/>
          <w:sz w:val="26"/>
          <w:szCs w:val="26"/>
        </w:rPr>
        <w:t>There will be a Book Parade for Parents on Tuesday, April 30</w:t>
      </w:r>
      <w:r w:rsidR="00996EE8" w:rsidRPr="00BE4B00">
        <w:rPr>
          <w:rFonts w:ascii="Century Gothic" w:hAnsi="Century Gothic"/>
          <w:sz w:val="26"/>
          <w:szCs w:val="26"/>
          <w:vertAlign w:val="superscript"/>
        </w:rPr>
        <w:t>th</w:t>
      </w:r>
      <w:r w:rsidR="00996EE8" w:rsidRPr="00BE4B00">
        <w:rPr>
          <w:rFonts w:ascii="Century Gothic" w:hAnsi="Century Gothic"/>
          <w:sz w:val="26"/>
          <w:szCs w:val="26"/>
        </w:rPr>
        <w:t xml:space="preserve">. You will receive further information about this event. </w:t>
      </w:r>
    </w:p>
    <w:p w14:paraId="0106FD59" w14:textId="5E77F6A8" w:rsidR="00FC24CF" w:rsidRPr="00BE4B00" w:rsidRDefault="00FC24CF" w:rsidP="00FC24CF">
      <w:pPr>
        <w:pStyle w:val="NoSpacing"/>
        <w:rPr>
          <w:rFonts w:ascii="Century Gothic" w:hAnsi="Century Gothic"/>
          <w:sz w:val="26"/>
          <w:szCs w:val="26"/>
        </w:rPr>
      </w:pPr>
      <w:r w:rsidRPr="00BE4B00">
        <w:rPr>
          <w:rFonts w:ascii="Century Gothic" w:hAnsi="Century Gothic"/>
          <w:sz w:val="26"/>
          <w:szCs w:val="26"/>
        </w:rPr>
        <w:tab/>
      </w:r>
      <w:proofErr w:type="gramStart"/>
      <w:r w:rsidRPr="00BE4B00">
        <w:rPr>
          <w:rFonts w:ascii="Century Gothic" w:hAnsi="Century Gothic"/>
          <w:sz w:val="26"/>
          <w:szCs w:val="26"/>
        </w:rPr>
        <w:t>Also</w:t>
      </w:r>
      <w:proofErr w:type="gramEnd"/>
      <w:r w:rsidRPr="00BE4B00">
        <w:rPr>
          <w:rFonts w:ascii="Century Gothic" w:hAnsi="Century Gothic"/>
          <w:sz w:val="26"/>
          <w:szCs w:val="26"/>
        </w:rPr>
        <w:t xml:space="preserve"> this month, our friend Adriel will be celebrating his </w:t>
      </w:r>
      <w:r w:rsidR="00BE4B00" w:rsidRPr="00BE4B00">
        <w:rPr>
          <w:rFonts w:ascii="Century Gothic" w:hAnsi="Century Gothic"/>
          <w:sz w:val="26"/>
          <w:szCs w:val="26"/>
        </w:rPr>
        <w:t>5</w:t>
      </w:r>
      <w:r w:rsidRPr="00BE4B00">
        <w:rPr>
          <w:rFonts w:ascii="Century Gothic" w:hAnsi="Century Gothic"/>
          <w:sz w:val="26"/>
          <w:szCs w:val="26"/>
        </w:rPr>
        <w:t xml:space="preserve">th birthday on April 19th. We would like to wish Adriel a very happy </w:t>
      </w:r>
      <w:proofErr w:type="gramStart"/>
      <w:r w:rsidRPr="00BE4B00">
        <w:rPr>
          <w:rFonts w:ascii="Century Gothic" w:hAnsi="Century Gothic"/>
          <w:sz w:val="26"/>
          <w:szCs w:val="26"/>
        </w:rPr>
        <w:t>birthday!!</w:t>
      </w:r>
      <w:proofErr w:type="gramEnd"/>
      <w:r w:rsidRPr="00BE4B00">
        <w:rPr>
          <w:rFonts w:ascii="Century Gothic" w:hAnsi="Century Gothic"/>
          <w:sz w:val="26"/>
          <w:szCs w:val="26"/>
        </w:rPr>
        <w:t>!</w:t>
      </w:r>
    </w:p>
    <w:p w14:paraId="0431E852" w14:textId="77777777" w:rsidR="00FC24CF" w:rsidRPr="00BE4B00" w:rsidRDefault="00FC24CF" w:rsidP="00FC24CF">
      <w:pPr>
        <w:pStyle w:val="NoSpacing"/>
        <w:rPr>
          <w:rFonts w:ascii="Century Gothic" w:hAnsi="Century Gothic"/>
          <w:sz w:val="26"/>
          <w:szCs w:val="26"/>
        </w:rPr>
      </w:pPr>
      <w:r w:rsidRPr="00BE4B00">
        <w:rPr>
          <w:rFonts w:ascii="Century Gothic" w:hAnsi="Century Gothic"/>
          <w:sz w:val="26"/>
          <w:szCs w:val="26"/>
        </w:rPr>
        <w:tab/>
        <w:t>May you and your family enjoy the spring season!</w:t>
      </w:r>
    </w:p>
    <w:p w14:paraId="1BAC83D3" w14:textId="77777777" w:rsidR="00BE4B00" w:rsidRDefault="00BE4B00" w:rsidP="00FC24CF">
      <w:pPr>
        <w:pStyle w:val="NoSpacing"/>
        <w:jc w:val="right"/>
        <w:rPr>
          <w:rFonts w:ascii="Century Gothic" w:hAnsi="Century Gothic"/>
          <w:sz w:val="26"/>
          <w:szCs w:val="26"/>
        </w:rPr>
      </w:pPr>
    </w:p>
    <w:p w14:paraId="09AA52FB" w14:textId="0AA94AF0" w:rsidR="00FC24CF" w:rsidRPr="00BE4B00" w:rsidRDefault="00FC24CF" w:rsidP="00FC24CF">
      <w:pPr>
        <w:pStyle w:val="NoSpacing"/>
        <w:jc w:val="right"/>
        <w:rPr>
          <w:rFonts w:ascii="Century Gothic" w:hAnsi="Century Gothic"/>
          <w:sz w:val="26"/>
          <w:szCs w:val="26"/>
        </w:rPr>
      </w:pPr>
      <w:r w:rsidRPr="00BE4B00">
        <w:rPr>
          <w:rFonts w:ascii="Century Gothic" w:hAnsi="Century Gothic"/>
          <w:sz w:val="26"/>
          <w:szCs w:val="26"/>
        </w:rPr>
        <w:t>Sincerely,</w:t>
      </w:r>
    </w:p>
    <w:p w14:paraId="663E2734" w14:textId="77777777" w:rsidR="00FC24CF" w:rsidRDefault="00FC24CF" w:rsidP="00FC24CF">
      <w:pPr>
        <w:pStyle w:val="NoSpacing"/>
        <w:jc w:val="right"/>
        <w:rPr>
          <w:rFonts w:ascii="Century Gothic" w:hAnsi="Century Gothic"/>
          <w:sz w:val="28"/>
          <w:szCs w:val="28"/>
        </w:rPr>
      </w:pPr>
      <w:r w:rsidRPr="00BE4B00">
        <w:rPr>
          <w:rFonts w:ascii="Century Gothic" w:hAnsi="Century Gothic"/>
          <w:sz w:val="26"/>
          <w:szCs w:val="26"/>
        </w:rPr>
        <w:t>Mrs. Chita, Ms. Taveras, and Ms. Rosa</w:t>
      </w:r>
    </w:p>
    <w:p w14:paraId="0390F9A7" w14:textId="77777777" w:rsidR="001F6FE8" w:rsidRDefault="001F6FE8"/>
    <w:sectPr w:rsidR="001F6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CF"/>
    <w:rsid w:val="001F6FE8"/>
    <w:rsid w:val="00533B2C"/>
    <w:rsid w:val="00881A73"/>
    <w:rsid w:val="009053AF"/>
    <w:rsid w:val="00996EE8"/>
    <w:rsid w:val="00BD74A9"/>
    <w:rsid w:val="00BE4B00"/>
    <w:rsid w:val="00C54658"/>
    <w:rsid w:val="00DD35CE"/>
    <w:rsid w:val="00F36F29"/>
    <w:rsid w:val="00FC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AA3B"/>
  <w15:chartTrackingRefBased/>
  <w15:docId w15:val="{DD5259D7-2B7F-42A4-BC91-FC6067CA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4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4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4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4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4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4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4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4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4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4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4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4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4CF"/>
    <w:rPr>
      <w:rFonts w:eastAsiaTheme="majorEastAsia" w:cstheme="majorBidi"/>
      <w:color w:val="272727" w:themeColor="text1" w:themeTint="D8"/>
    </w:rPr>
  </w:style>
  <w:style w:type="paragraph" w:styleId="Title">
    <w:name w:val="Title"/>
    <w:basedOn w:val="Normal"/>
    <w:next w:val="Normal"/>
    <w:link w:val="TitleChar"/>
    <w:uiPriority w:val="10"/>
    <w:qFormat/>
    <w:rsid w:val="00FC2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4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4CF"/>
    <w:pPr>
      <w:spacing w:before="160"/>
      <w:jc w:val="center"/>
    </w:pPr>
    <w:rPr>
      <w:i/>
      <w:iCs/>
      <w:color w:val="404040" w:themeColor="text1" w:themeTint="BF"/>
    </w:rPr>
  </w:style>
  <w:style w:type="character" w:customStyle="1" w:styleId="QuoteChar">
    <w:name w:val="Quote Char"/>
    <w:basedOn w:val="DefaultParagraphFont"/>
    <w:link w:val="Quote"/>
    <w:uiPriority w:val="29"/>
    <w:rsid w:val="00FC24CF"/>
    <w:rPr>
      <w:i/>
      <w:iCs/>
      <w:color w:val="404040" w:themeColor="text1" w:themeTint="BF"/>
    </w:rPr>
  </w:style>
  <w:style w:type="paragraph" w:styleId="ListParagraph">
    <w:name w:val="List Paragraph"/>
    <w:basedOn w:val="Normal"/>
    <w:uiPriority w:val="34"/>
    <w:qFormat/>
    <w:rsid w:val="00FC24CF"/>
    <w:pPr>
      <w:ind w:left="720"/>
      <w:contextualSpacing/>
    </w:pPr>
  </w:style>
  <w:style w:type="character" w:styleId="IntenseEmphasis">
    <w:name w:val="Intense Emphasis"/>
    <w:basedOn w:val="DefaultParagraphFont"/>
    <w:uiPriority w:val="21"/>
    <w:qFormat/>
    <w:rsid w:val="00FC24CF"/>
    <w:rPr>
      <w:i/>
      <w:iCs/>
      <w:color w:val="0F4761" w:themeColor="accent1" w:themeShade="BF"/>
    </w:rPr>
  </w:style>
  <w:style w:type="paragraph" w:styleId="IntenseQuote">
    <w:name w:val="Intense Quote"/>
    <w:basedOn w:val="Normal"/>
    <w:next w:val="Normal"/>
    <w:link w:val="IntenseQuoteChar"/>
    <w:uiPriority w:val="30"/>
    <w:qFormat/>
    <w:rsid w:val="00FC2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4CF"/>
    <w:rPr>
      <w:i/>
      <w:iCs/>
      <w:color w:val="0F4761" w:themeColor="accent1" w:themeShade="BF"/>
    </w:rPr>
  </w:style>
  <w:style w:type="character" w:styleId="IntenseReference">
    <w:name w:val="Intense Reference"/>
    <w:basedOn w:val="DefaultParagraphFont"/>
    <w:uiPriority w:val="32"/>
    <w:qFormat/>
    <w:rsid w:val="00FC24CF"/>
    <w:rPr>
      <w:b/>
      <w:bCs/>
      <w:smallCaps/>
      <w:color w:val="0F4761" w:themeColor="accent1" w:themeShade="BF"/>
      <w:spacing w:val="5"/>
    </w:rPr>
  </w:style>
  <w:style w:type="paragraph" w:styleId="NoSpacing">
    <w:name w:val="No Spacing"/>
    <w:uiPriority w:val="1"/>
    <w:qFormat/>
    <w:rsid w:val="00FC24C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D5E661344B8499C8175F23B8D777E" ma:contentTypeVersion="18" ma:contentTypeDescription="Create a new document." ma:contentTypeScope="" ma:versionID="d4038471b342c11a96412ee9e80b5324">
  <xsd:schema xmlns:xsd="http://www.w3.org/2001/XMLSchema" xmlns:xs="http://www.w3.org/2001/XMLSchema" xmlns:p="http://schemas.microsoft.com/office/2006/metadata/properties" xmlns:ns3="b5aa0c62-c270-4575-bffd-48257ed24a9d" xmlns:ns4="1dcbe902-df95-41c3-b730-cbc800503e8e" targetNamespace="http://schemas.microsoft.com/office/2006/metadata/properties" ma:root="true" ma:fieldsID="373d7cd7a3d4ea1dd2c92b731ab7a82a" ns3:_="" ns4:_="">
    <xsd:import namespace="b5aa0c62-c270-4575-bffd-48257ed24a9d"/>
    <xsd:import namespace="1dcbe902-df95-41c3-b730-cbc800503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0c62-c270-4575-bffd-48257ed24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be902-df95-41c3-b730-cbc800503e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aa0c62-c270-4575-bffd-48257ed24a9d" xsi:nil="true"/>
  </documentManagement>
</p:properties>
</file>

<file path=customXml/itemProps1.xml><?xml version="1.0" encoding="utf-8"?>
<ds:datastoreItem xmlns:ds="http://schemas.openxmlformats.org/officeDocument/2006/customXml" ds:itemID="{00ED25A3-2C09-4207-9D70-3A0F7EF92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0c62-c270-4575-bffd-48257ed24a9d"/>
    <ds:schemaRef ds:uri="1dcbe902-df95-41c3-b730-cbc80050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1E6C8-D594-46BE-859E-67EE04A44A16}">
  <ds:schemaRefs>
    <ds:schemaRef ds:uri="http://schemas.microsoft.com/sharepoint/v3/contenttype/forms"/>
  </ds:schemaRefs>
</ds:datastoreItem>
</file>

<file path=customXml/itemProps3.xml><?xml version="1.0" encoding="utf-8"?>
<ds:datastoreItem xmlns:ds="http://schemas.openxmlformats.org/officeDocument/2006/customXml" ds:itemID="{181D451D-649E-4282-A913-1B738E48BD84}">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1dcbe902-df95-41c3-b730-cbc800503e8e"/>
    <ds:schemaRef ds:uri="http://www.w3.org/XML/1998/namespace"/>
    <ds:schemaRef ds:uri="http://purl.org/dc/elements/1.1/"/>
    <ds:schemaRef ds:uri="b5aa0c62-c270-4575-bffd-48257ed24a9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 : ISABEL</dc:creator>
  <cp:keywords/>
  <dc:description/>
  <cp:lastModifiedBy>CHITA : ISABEL</cp:lastModifiedBy>
  <cp:revision>2</cp:revision>
  <dcterms:created xsi:type="dcterms:W3CDTF">2024-04-09T18:56:00Z</dcterms:created>
  <dcterms:modified xsi:type="dcterms:W3CDTF">2024-04-09T18:56:00Z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0x010100BE4D5E661344B8499C8175F23B8D777E</vt:lpwstr>
  </property>
</Properties>
</file>